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6D" w:rsidRDefault="009E0C6D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</w:p>
    <w:p w:rsidR="009E0C6D" w:rsidRDefault="009E0C6D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</w:p>
    <w:p w:rsidR="009E0C6D" w:rsidRDefault="009E0C6D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</w:p>
    <w:p w:rsidR="002E7F1F" w:rsidRPr="008F3EDE" w:rsidRDefault="002E7F1F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  <w:r w:rsidRPr="008F3EDE">
        <w:rPr>
          <w:rFonts w:eastAsia="Calibri"/>
          <w:b/>
          <w:bCs/>
          <w:color w:val="000000"/>
          <w:sz w:val="20"/>
          <w:lang w:eastAsia="en-US"/>
        </w:rPr>
        <w:t>АНАЛИЗ РАБОТЫ</w:t>
      </w:r>
    </w:p>
    <w:p w:rsidR="002E7F1F" w:rsidRPr="008F3EDE" w:rsidRDefault="002E7F1F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  <w:r w:rsidRPr="008F3EDE">
        <w:rPr>
          <w:rFonts w:eastAsia="Calibri"/>
          <w:b/>
          <w:bCs/>
          <w:color w:val="000000"/>
          <w:sz w:val="20"/>
          <w:lang w:eastAsia="en-US"/>
        </w:rPr>
        <w:t>МУНИЦИПАЛЬНОГО БЮДЖЕТНОГО</w:t>
      </w:r>
    </w:p>
    <w:p w:rsidR="002E7F1F" w:rsidRPr="008F3EDE" w:rsidRDefault="002E7F1F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  <w:r w:rsidRPr="008F3EDE">
        <w:rPr>
          <w:rFonts w:eastAsia="Calibri"/>
          <w:b/>
          <w:bCs/>
          <w:color w:val="000000"/>
          <w:sz w:val="20"/>
          <w:lang w:eastAsia="en-US"/>
        </w:rPr>
        <w:t>ДОШКОЛЬНОГО ОБРАЗОВАТЕЛЬНОГО УЧРЕЖДЕНИЯ</w:t>
      </w:r>
    </w:p>
    <w:p w:rsidR="002E7F1F" w:rsidRPr="008F3EDE" w:rsidRDefault="002E7F1F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  <w:r w:rsidRPr="008F3EDE">
        <w:rPr>
          <w:rFonts w:eastAsia="Calibri"/>
          <w:b/>
          <w:bCs/>
          <w:color w:val="000000"/>
          <w:sz w:val="20"/>
          <w:lang w:eastAsia="en-US"/>
        </w:rPr>
        <w:t>«АРХАНГЕЛЬСКИЙ ДЕТСКИЙ САД  «СКАЗКА»</w:t>
      </w:r>
    </w:p>
    <w:p w:rsidR="002E7F1F" w:rsidRPr="008F3EDE" w:rsidRDefault="002E7F1F" w:rsidP="002E7F1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0"/>
          <w:lang w:eastAsia="en-US"/>
        </w:rPr>
      </w:pPr>
      <w:r w:rsidRPr="008F3EDE">
        <w:rPr>
          <w:rFonts w:eastAsia="Calibri"/>
          <w:b/>
          <w:bCs/>
          <w:color w:val="000000"/>
          <w:sz w:val="20"/>
          <w:lang w:eastAsia="en-US"/>
        </w:rPr>
        <w:t>НОВОШЕШМИНСКОГО МУНИЦИПАЛЬНОГО РАЙОНА РТ</w:t>
      </w:r>
    </w:p>
    <w:p w:rsidR="00D76464" w:rsidRPr="008F3EDE" w:rsidRDefault="00B70F9C" w:rsidP="002E7F1F">
      <w:pPr>
        <w:jc w:val="center"/>
        <w:rPr>
          <w:sz w:val="20"/>
        </w:rPr>
      </w:pPr>
      <w:r>
        <w:rPr>
          <w:sz w:val="20"/>
        </w:rPr>
        <w:t>за 2018</w:t>
      </w:r>
      <w:r w:rsidR="002E7F1F" w:rsidRPr="008F3EDE">
        <w:rPr>
          <w:sz w:val="20"/>
        </w:rPr>
        <w:t xml:space="preserve"> год</w:t>
      </w:r>
    </w:p>
    <w:p w:rsidR="002E7F1F" w:rsidRDefault="002E7F1F" w:rsidP="002E7F1F">
      <w:pPr>
        <w:jc w:val="center"/>
      </w:pPr>
    </w:p>
    <w:p w:rsidR="002E7F1F" w:rsidRDefault="002E7F1F" w:rsidP="002E7F1F">
      <w:pPr>
        <w:pStyle w:val="Style16"/>
        <w:widowControl/>
        <w:spacing w:line="240" w:lineRule="auto"/>
        <w:ind w:firstLine="567"/>
        <w:jc w:val="both"/>
        <w:rPr>
          <w:rStyle w:val="FontStyle103"/>
        </w:rPr>
      </w:pPr>
      <w:r>
        <w:rPr>
          <w:rStyle w:val="FontStyle103"/>
          <w:u w:val="single"/>
        </w:rPr>
        <w:t>Основной целью работы нашего дошкольного учреждения является:</w:t>
      </w:r>
      <w:r>
        <w:rPr>
          <w:rStyle w:val="FontStyle103"/>
        </w:rPr>
        <w:t xml:space="preserve"> организация </w:t>
      </w:r>
      <w:proofErr w:type="spellStart"/>
      <w:r>
        <w:rPr>
          <w:rStyle w:val="FontStyle103"/>
        </w:rPr>
        <w:t>воспитательн</w:t>
      </w:r>
      <w:proofErr w:type="gramStart"/>
      <w:r>
        <w:rPr>
          <w:rStyle w:val="FontStyle103"/>
        </w:rPr>
        <w:t>о</w:t>
      </w:r>
      <w:proofErr w:type="spellEnd"/>
      <w:r w:rsidR="004F675E">
        <w:rPr>
          <w:rStyle w:val="FontStyle103"/>
        </w:rPr>
        <w:t>-</w:t>
      </w:r>
      <w:proofErr w:type="gramEnd"/>
      <w:r w:rsidR="004F675E">
        <w:rPr>
          <w:rStyle w:val="FontStyle103"/>
        </w:rPr>
        <w:t xml:space="preserve"> </w:t>
      </w:r>
      <w:r>
        <w:rPr>
          <w:rStyle w:val="FontStyle103"/>
        </w:rPr>
        <w:t>образовательного процесса в дошкольном учреждении в соответствии с федеральным государственным стандартом (ФГОС).</w:t>
      </w:r>
    </w:p>
    <w:p w:rsidR="002E7F1F" w:rsidRDefault="002E7F1F" w:rsidP="002E7F1F">
      <w:pPr>
        <w:widowControl w:val="0"/>
        <w:overflowPunct w:val="0"/>
        <w:autoSpaceDE w:val="0"/>
        <w:autoSpaceDN w:val="0"/>
        <w:adjustRightInd w:val="0"/>
        <w:ind w:right="-13" w:firstLine="567"/>
        <w:jc w:val="both"/>
        <w:rPr>
          <w:rStyle w:val="FontStyle103"/>
        </w:rPr>
      </w:pPr>
      <w:r w:rsidRPr="00B37008">
        <w:rPr>
          <w:rStyle w:val="FontStyle103"/>
        </w:rPr>
        <w:t>В дошкольном учреждении функционирует одна разновозрастная, общеобразовательная группа.</w:t>
      </w:r>
    </w:p>
    <w:p w:rsidR="002E7F1F" w:rsidRDefault="00B70F9C" w:rsidP="002E7F1F">
      <w:pPr>
        <w:widowControl w:val="0"/>
        <w:overflowPunct w:val="0"/>
        <w:autoSpaceDE w:val="0"/>
        <w:autoSpaceDN w:val="0"/>
        <w:adjustRightInd w:val="0"/>
        <w:ind w:right="-13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1 сентября 2018</w:t>
      </w:r>
      <w:r w:rsidR="002E7F1F">
        <w:rPr>
          <w:sz w:val="24"/>
          <w:szCs w:val="24"/>
        </w:rPr>
        <w:t xml:space="preserve"> года списочный сост</w:t>
      </w:r>
      <w:r>
        <w:rPr>
          <w:sz w:val="24"/>
          <w:szCs w:val="24"/>
        </w:rPr>
        <w:t>ав воспитанников на 2018/2019 учебный год составляет 13</w:t>
      </w:r>
      <w:r w:rsidR="002E7F1F">
        <w:rPr>
          <w:sz w:val="24"/>
          <w:szCs w:val="24"/>
        </w:rPr>
        <w:t xml:space="preserve"> человек, </w:t>
      </w:r>
      <w:r w:rsidR="008F2953">
        <w:rPr>
          <w:sz w:val="24"/>
          <w:szCs w:val="24"/>
        </w:rPr>
        <w:t xml:space="preserve">из них </w:t>
      </w:r>
      <w:r>
        <w:rPr>
          <w:sz w:val="24"/>
          <w:szCs w:val="24"/>
        </w:rPr>
        <w:t>3</w:t>
      </w:r>
      <w:r w:rsidR="008F2953">
        <w:rPr>
          <w:sz w:val="24"/>
          <w:szCs w:val="24"/>
        </w:rPr>
        <w:t xml:space="preserve"> детей до трех лет. </w:t>
      </w:r>
      <w:r w:rsidR="00EC268C">
        <w:rPr>
          <w:sz w:val="24"/>
          <w:szCs w:val="24"/>
        </w:rPr>
        <w:t xml:space="preserve">В текущем году </w:t>
      </w:r>
      <w:r w:rsidR="00623F9C">
        <w:rPr>
          <w:sz w:val="24"/>
          <w:szCs w:val="24"/>
        </w:rPr>
        <w:t>2</w:t>
      </w:r>
      <w:r w:rsidR="00EC268C">
        <w:rPr>
          <w:sz w:val="24"/>
          <w:szCs w:val="24"/>
        </w:rPr>
        <w:t xml:space="preserve"> воспитанник</w:t>
      </w:r>
      <w:r w:rsidR="00623F9C">
        <w:rPr>
          <w:sz w:val="24"/>
          <w:szCs w:val="24"/>
        </w:rPr>
        <w:t>а</w:t>
      </w:r>
      <w:r w:rsidR="00EC268C">
        <w:rPr>
          <w:sz w:val="24"/>
          <w:szCs w:val="24"/>
        </w:rPr>
        <w:t xml:space="preserve"> пойдут в школу. </w:t>
      </w:r>
    </w:p>
    <w:p w:rsidR="00127B29" w:rsidRDefault="002E7F1F" w:rsidP="008F3EDE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ind w:right="120" w:firstLine="567"/>
        <w:jc w:val="both"/>
      </w:pPr>
      <w:r>
        <w:rPr>
          <w:sz w:val="24"/>
          <w:szCs w:val="24"/>
        </w:rPr>
        <w:t xml:space="preserve">Ежегодно в начале учебного года в детском саду разрабатывается и утверждается годовой план работы на учебный год. В нем отображаются запланированные мероприятия на учебный год. Так </w:t>
      </w:r>
      <w:proofErr w:type="gramStart"/>
      <w:r>
        <w:rPr>
          <w:sz w:val="24"/>
          <w:szCs w:val="24"/>
        </w:rPr>
        <w:t>выполняя требования годового плана в детском саду были проведены различные</w:t>
      </w:r>
      <w:proofErr w:type="gramEnd"/>
      <w:r>
        <w:rPr>
          <w:sz w:val="24"/>
          <w:szCs w:val="24"/>
        </w:rPr>
        <w:t xml:space="preserve"> праздники, конкурсы.</w:t>
      </w:r>
      <w:r w:rsidR="003E5640">
        <w:rPr>
          <w:sz w:val="24"/>
          <w:szCs w:val="24"/>
        </w:rPr>
        <w:t xml:space="preserve"> Это и празднование Нового года, 23 февраля, 8 марта, День смеха, Дни национальной кухни, 9 мая</w:t>
      </w:r>
      <w:r w:rsidR="008F3EDE">
        <w:rPr>
          <w:sz w:val="24"/>
          <w:szCs w:val="24"/>
        </w:rPr>
        <w:t>, участие в шествии «Бессмертного полка»</w:t>
      </w:r>
      <w:r w:rsidR="003E5640">
        <w:rPr>
          <w:sz w:val="24"/>
          <w:szCs w:val="24"/>
        </w:rPr>
        <w:t>,</w:t>
      </w:r>
      <w:r w:rsidR="008F3EDE">
        <w:rPr>
          <w:sz w:val="24"/>
          <w:szCs w:val="24"/>
        </w:rPr>
        <w:t xml:space="preserve"> Выпускной бал,</w:t>
      </w:r>
      <w:r w:rsidR="003E5640">
        <w:rPr>
          <w:sz w:val="24"/>
          <w:szCs w:val="24"/>
        </w:rPr>
        <w:t xml:space="preserve"> День защиты детей, Мамин день и многие другие.</w:t>
      </w:r>
      <w:r w:rsidR="00127B29" w:rsidRPr="00127B29">
        <w:t xml:space="preserve"> </w:t>
      </w:r>
    </w:p>
    <w:p w:rsidR="00B044B0" w:rsidRDefault="00B044B0" w:rsidP="00B044B0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образовательного процесса является организация непосредственной образовательной деятельности с воспитанниками. </w:t>
      </w:r>
      <w:r w:rsidR="00EA0319">
        <w:rPr>
          <w:sz w:val="24"/>
          <w:szCs w:val="24"/>
        </w:rPr>
        <w:t xml:space="preserve">Занятия ведутся согласно требованиям ФГОС, и охватывают </w:t>
      </w:r>
      <w:r>
        <w:rPr>
          <w:sz w:val="24"/>
          <w:szCs w:val="24"/>
        </w:rPr>
        <w:t xml:space="preserve"> пят</w:t>
      </w:r>
      <w:r w:rsidR="00EA0319">
        <w:rPr>
          <w:sz w:val="24"/>
          <w:szCs w:val="24"/>
        </w:rPr>
        <w:t>ь</w:t>
      </w:r>
      <w:r>
        <w:rPr>
          <w:sz w:val="24"/>
          <w:szCs w:val="24"/>
        </w:rPr>
        <w:t xml:space="preserve"> образовательны</w:t>
      </w:r>
      <w:r w:rsidR="00EA0319">
        <w:rPr>
          <w:sz w:val="24"/>
          <w:szCs w:val="24"/>
        </w:rPr>
        <w:t>х</w:t>
      </w:r>
      <w:r>
        <w:rPr>
          <w:sz w:val="24"/>
          <w:szCs w:val="24"/>
        </w:rPr>
        <w:t xml:space="preserve"> област</w:t>
      </w:r>
      <w:r w:rsidR="00EA0319">
        <w:rPr>
          <w:sz w:val="24"/>
          <w:szCs w:val="24"/>
        </w:rPr>
        <w:t>ей. Это «Физическое развитие», «Художественно-эстетическое развитие», «Речевое развитие», «Познавательное развитие», «Коммуникативное развитие». Так же в режимных моментах воспитатель работа</w:t>
      </w:r>
      <w:r w:rsidR="008F3EDE">
        <w:rPr>
          <w:sz w:val="24"/>
          <w:szCs w:val="24"/>
        </w:rPr>
        <w:t>ла</w:t>
      </w:r>
      <w:r w:rsidR="00EA0319">
        <w:rPr>
          <w:sz w:val="24"/>
          <w:szCs w:val="24"/>
        </w:rPr>
        <w:t xml:space="preserve"> с воспитанниками по изучение Национального регионального компонента.</w:t>
      </w:r>
    </w:p>
    <w:p w:rsidR="00C07703" w:rsidRDefault="00CD3FAA" w:rsidP="00C0770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F3EDE">
        <w:rPr>
          <w:sz w:val="24"/>
          <w:szCs w:val="24"/>
        </w:rPr>
        <w:t xml:space="preserve">В </w:t>
      </w:r>
      <w:r w:rsidR="00623F9C">
        <w:rPr>
          <w:sz w:val="24"/>
          <w:szCs w:val="24"/>
        </w:rPr>
        <w:t xml:space="preserve"> 2018</w:t>
      </w:r>
      <w:r w:rsidR="008F3EDE" w:rsidRPr="0003077F">
        <w:rPr>
          <w:sz w:val="24"/>
          <w:szCs w:val="24"/>
        </w:rPr>
        <w:t xml:space="preserve"> учебном году была проведена активная работа по обогащению и пополнению  развивающей предметно – </w:t>
      </w:r>
      <w:r w:rsidR="008F3EDE">
        <w:rPr>
          <w:sz w:val="24"/>
          <w:szCs w:val="24"/>
        </w:rPr>
        <w:t xml:space="preserve">пространственной  среды, </w:t>
      </w:r>
      <w:r w:rsidR="008F3EDE" w:rsidRPr="0003077F">
        <w:rPr>
          <w:sz w:val="24"/>
          <w:szCs w:val="24"/>
        </w:rPr>
        <w:t xml:space="preserve">которая способствовала созданию благоприятных условий для организации </w:t>
      </w:r>
      <w:proofErr w:type="spellStart"/>
      <w:r w:rsidR="008F3EDE" w:rsidRPr="0003077F">
        <w:rPr>
          <w:sz w:val="24"/>
          <w:szCs w:val="24"/>
        </w:rPr>
        <w:t>воспитательно</w:t>
      </w:r>
      <w:proofErr w:type="spellEnd"/>
      <w:r w:rsidR="008F3EDE" w:rsidRPr="0003077F">
        <w:rPr>
          <w:sz w:val="24"/>
          <w:szCs w:val="24"/>
        </w:rPr>
        <w:t xml:space="preserve"> – образовательной работы и летнего  оздоровительного  отдыха  детей</w:t>
      </w:r>
      <w:r w:rsidR="008F3EDE">
        <w:rPr>
          <w:sz w:val="24"/>
          <w:szCs w:val="24"/>
        </w:rPr>
        <w:t xml:space="preserve">. </w:t>
      </w:r>
      <w:r w:rsidR="00C07703">
        <w:rPr>
          <w:sz w:val="24"/>
          <w:szCs w:val="24"/>
        </w:rPr>
        <w:t>Так в мае 2018года на деньги от гранта РИТЭК (номинация «Спорт» с проектом «Здоровое детство»), на территории нашего детского сада, установлены:</w:t>
      </w:r>
    </w:p>
    <w:p w:rsidR="00C07703" w:rsidRDefault="00C07703" w:rsidP="00C0770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Гимнастический комплекс  (49000)</w:t>
      </w:r>
    </w:p>
    <w:p w:rsidR="00C07703" w:rsidRDefault="00C07703" w:rsidP="00C0770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Баскетбольный шит «Жираф» (17000)</w:t>
      </w:r>
    </w:p>
    <w:p w:rsidR="00C07703" w:rsidRDefault="00C07703" w:rsidP="00C0770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Игровой комплекс (Горка) (84000)</w:t>
      </w:r>
    </w:p>
    <w:p w:rsidR="00C07703" w:rsidRPr="0003077F" w:rsidRDefault="00C07703" w:rsidP="00C0770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Общей стоимостью 150000</w:t>
      </w:r>
    </w:p>
    <w:p w:rsidR="008F3EDE" w:rsidRPr="00C07703" w:rsidRDefault="00C07703" w:rsidP="00C0770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rStyle w:val="FontStyle103"/>
        </w:rPr>
      </w:pPr>
      <w:r>
        <w:rPr>
          <w:sz w:val="24"/>
          <w:szCs w:val="24"/>
        </w:rPr>
        <w:t xml:space="preserve">          </w:t>
      </w:r>
      <w:r w:rsidRPr="00C07703">
        <w:rPr>
          <w:sz w:val="24"/>
          <w:szCs w:val="24"/>
        </w:rPr>
        <w:t>Большим подарком</w:t>
      </w:r>
      <w:r w:rsidR="008F3EDE" w:rsidRPr="00C07703">
        <w:rPr>
          <w:sz w:val="24"/>
          <w:szCs w:val="24"/>
        </w:rPr>
        <w:t xml:space="preserve"> нашим воспитанникам на День защиты детей</w:t>
      </w:r>
      <w:r w:rsidRPr="00C07703">
        <w:rPr>
          <w:sz w:val="24"/>
          <w:szCs w:val="24"/>
        </w:rPr>
        <w:t xml:space="preserve"> – было проведено открытие игрового комплекса</w:t>
      </w:r>
      <w:r>
        <w:rPr>
          <w:sz w:val="24"/>
          <w:szCs w:val="24"/>
        </w:rPr>
        <w:t>, совместно с ДК и СОШ</w:t>
      </w:r>
      <w:r w:rsidR="008F3EDE" w:rsidRPr="00C07703">
        <w:rPr>
          <w:sz w:val="24"/>
          <w:szCs w:val="24"/>
        </w:rPr>
        <w:t>.</w:t>
      </w:r>
      <w:r w:rsidRPr="00C07703">
        <w:rPr>
          <w:sz w:val="24"/>
          <w:szCs w:val="24"/>
        </w:rPr>
        <w:t xml:space="preserve"> </w:t>
      </w:r>
    </w:p>
    <w:p w:rsidR="008F3EDE" w:rsidRDefault="008F3EDE" w:rsidP="008F3EDE">
      <w:pPr>
        <w:pStyle w:val="Style16"/>
        <w:widowControl/>
        <w:spacing w:before="62" w:line="240" w:lineRule="auto"/>
        <w:ind w:firstLine="567"/>
        <w:jc w:val="both"/>
        <w:rPr>
          <w:rStyle w:val="FontStyle103"/>
        </w:rPr>
      </w:pPr>
      <w:r>
        <w:rPr>
          <w:rStyle w:val="FontStyle103"/>
        </w:rPr>
        <w:t xml:space="preserve">На родительских собраниях часто обсуждаются темы по мерам социальной поддержки семей, в части выплаты компенсаций за оплату за детский сад, проведение инструктажей с родителями, проведение разъяснительной работы по работе на портале </w:t>
      </w:r>
      <w:proofErr w:type="spellStart"/>
      <w:r>
        <w:rPr>
          <w:rStyle w:val="FontStyle103"/>
        </w:rPr>
        <w:t>государтсвенных</w:t>
      </w:r>
      <w:proofErr w:type="spellEnd"/>
      <w:r>
        <w:rPr>
          <w:rStyle w:val="FontStyle103"/>
        </w:rPr>
        <w:t xml:space="preserve"> услуг. </w:t>
      </w:r>
    </w:p>
    <w:p w:rsidR="008F3EDE" w:rsidRDefault="00C07703" w:rsidP="008F3EDE">
      <w:pPr>
        <w:pStyle w:val="Style16"/>
        <w:widowControl/>
        <w:spacing w:before="62" w:line="240" w:lineRule="auto"/>
        <w:ind w:firstLine="567"/>
        <w:jc w:val="both"/>
        <w:rPr>
          <w:rStyle w:val="FontStyle103"/>
        </w:rPr>
      </w:pPr>
      <w:r>
        <w:rPr>
          <w:rStyle w:val="FontStyle103"/>
        </w:rPr>
        <w:t>Из 13</w:t>
      </w:r>
      <w:r w:rsidR="008F3EDE">
        <w:rPr>
          <w:rStyle w:val="FontStyle103"/>
        </w:rPr>
        <w:t xml:space="preserve"> семей основную компенсацию получают 100% родителей, дополнительную компенсацию получают </w:t>
      </w:r>
      <w:r>
        <w:rPr>
          <w:rStyle w:val="FontStyle103"/>
        </w:rPr>
        <w:t>7 семей или 5</w:t>
      </w:r>
      <w:r w:rsidR="008F3EDE">
        <w:rPr>
          <w:rStyle w:val="FontStyle103"/>
        </w:rPr>
        <w:t xml:space="preserve">4%. </w:t>
      </w:r>
    </w:p>
    <w:p w:rsidR="008F3EDE" w:rsidRDefault="008F3EDE" w:rsidP="008F3EDE">
      <w:pPr>
        <w:pStyle w:val="Style16"/>
        <w:widowControl/>
        <w:spacing w:before="62" w:line="240" w:lineRule="auto"/>
        <w:ind w:firstLine="567"/>
        <w:jc w:val="both"/>
        <w:rPr>
          <w:rStyle w:val="FontStyle103"/>
        </w:rPr>
      </w:pPr>
      <w:r>
        <w:rPr>
          <w:rStyle w:val="FontStyle103"/>
        </w:rPr>
        <w:t>2 воспитанников из многодетной семьи оплачивают за д/с 50 % оплаты, и один ребенок освобожден от оплаты за детский сад</w:t>
      </w:r>
      <w:r w:rsidR="00C07703">
        <w:rPr>
          <w:rStyle w:val="FontStyle103"/>
        </w:rPr>
        <w:t xml:space="preserve"> 100%</w:t>
      </w:r>
      <w:r>
        <w:rPr>
          <w:rStyle w:val="FontStyle103"/>
        </w:rPr>
        <w:t xml:space="preserve">. </w:t>
      </w:r>
    </w:p>
    <w:p w:rsidR="00CD3FAA" w:rsidRPr="0003077F" w:rsidRDefault="00CD3FAA" w:rsidP="00CD3FAA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3077F">
        <w:rPr>
          <w:sz w:val="24"/>
          <w:szCs w:val="24"/>
        </w:rPr>
        <w:t>покраска игровых зон и спортивного оборудования</w:t>
      </w:r>
      <w:r>
        <w:rPr>
          <w:sz w:val="24"/>
          <w:szCs w:val="24"/>
        </w:rPr>
        <w:t>, произведена обрезка всех деревьев по периметру ДОУ</w:t>
      </w:r>
      <w:r w:rsidRPr="000307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D3FAA" w:rsidRDefault="00CD3FAA" w:rsidP="008F3EDE">
      <w:pPr>
        <w:pStyle w:val="Style16"/>
        <w:widowControl/>
        <w:spacing w:before="62" w:line="240" w:lineRule="auto"/>
        <w:ind w:firstLine="567"/>
        <w:jc w:val="both"/>
        <w:rPr>
          <w:rStyle w:val="FontStyle103"/>
        </w:rPr>
      </w:pPr>
    </w:p>
    <w:p w:rsidR="00CD3FAA" w:rsidRDefault="00CD3FAA" w:rsidP="008F3EDE">
      <w:pPr>
        <w:pStyle w:val="1"/>
        <w:ind w:left="360"/>
        <w:rPr>
          <w:rFonts w:ascii="Times New Roman" w:hAnsi="Times New Roman"/>
          <w:sz w:val="28"/>
          <w:szCs w:val="28"/>
        </w:rPr>
      </w:pPr>
    </w:p>
    <w:p w:rsidR="008F3EDE" w:rsidRDefault="008F3EDE" w:rsidP="004F675E">
      <w:pPr>
        <w:pStyle w:val="1"/>
        <w:tabs>
          <w:tab w:val="center" w:pos="5495"/>
        </w:tabs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Значимые достижения </w:t>
      </w:r>
      <w:r w:rsidRPr="00A1438A">
        <w:rPr>
          <w:rFonts w:ascii="Times New Roman" w:hAnsi="Times New Roman"/>
          <w:sz w:val="28"/>
          <w:szCs w:val="28"/>
        </w:rPr>
        <w:t>за  201</w:t>
      </w:r>
      <w:r w:rsidR="00C07703">
        <w:rPr>
          <w:rFonts w:ascii="Times New Roman" w:hAnsi="Times New Roman"/>
          <w:sz w:val="28"/>
          <w:szCs w:val="28"/>
        </w:rPr>
        <w:t>8</w:t>
      </w:r>
      <w:r w:rsidRPr="00A1438A">
        <w:rPr>
          <w:rFonts w:ascii="Times New Roman" w:hAnsi="Times New Roman"/>
          <w:sz w:val="28"/>
          <w:szCs w:val="28"/>
        </w:rPr>
        <w:t xml:space="preserve"> год:</w:t>
      </w:r>
    </w:p>
    <w:p w:rsidR="00C07703" w:rsidRPr="00C07703" w:rsidRDefault="00C07703" w:rsidP="00C07703">
      <w:pPr>
        <w:pStyle w:val="1"/>
        <w:tabs>
          <w:tab w:val="center" w:pos="5495"/>
        </w:tabs>
        <w:ind w:left="360"/>
        <w:rPr>
          <w:rFonts w:ascii="Times New Roman" w:hAnsi="Times New Roman"/>
          <w:sz w:val="28"/>
          <w:szCs w:val="28"/>
        </w:rPr>
      </w:pPr>
      <w:r w:rsidRPr="00C07703">
        <w:rPr>
          <w:rFonts w:ascii="Times New Roman" w:hAnsi="Times New Roman"/>
          <w:color w:val="000000"/>
        </w:rPr>
        <w:t>1- II место среди воспитанников Районного детского творческого конкурса «Осенний марафон»</w:t>
      </w:r>
    </w:p>
    <w:p w:rsidR="00C07703" w:rsidRPr="00B1446F" w:rsidRDefault="00C07703" w:rsidP="00C07703">
      <w:pPr>
        <w:pStyle w:val="a5"/>
        <w:rPr>
          <w:color w:val="000000"/>
        </w:rPr>
      </w:pPr>
      <w:r>
        <w:rPr>
          <w:color w:val="000000"/>
        </w:rPr>
        <w:lastRenderedPageBreak/>
        <w:t xml:space="preserve">      2</w:t>
      </w:r>
      <w:r w:rsidRPr="00B1446F">
        <w:rPr>
          <w:color w:val="000000"/>
        </w:rPr>
        <w:t>- Грамота отдела образования Воспитателю МБДОУ Архангельский детский сад «Сказка» Подопреловой Е.И. за большой вклад в организацию деятельности дошкольного образовательного учреждения.</w:t>
      </w:r>
    </w:p>
    <w:p w:rsidR="00C07703" w:rsidRPr="00B1446F" w:rsidRDefault="00C07703" w:rsidP="00C07703">
      <w:pPr>
        <w:pStyle w:val="a5"/>
        <w:rPr>
          <w:color w:val="000000"/>
        </w:rPr>
      </w:pPr>
      <w:r>
        <w:rPr>
          <w:color w:val="000000"/>
        </w:rPr>
        <w:t>1</w:t>
      </w:r>
      <w:r w:rsidRPr="00B1446F">
        <w:rPr>
          <w:color w:val="000000"/>
        </w:rPr>
        <w:t>- II место среди воспитанников Районного детского творческого конкурса «Осенний марафон»</w:t>
      </w:r>
    </w:p>
    <w:p w:rsidR="00C07703" w:rsidRPr="00B1446F" w:rsidRDefault="00C07703" w:rsidP="00C07703">
      <w:pPr>
        <w:pStyle w:val="a5"/>
        <w:rPr>
          <w:color w:val="000000"/>
        </w:rPr>
      </w:pPr>
      <w:r w:rsidRPr="00B1446F">
        <w:rPr>
          <w:color w:val="000000"/>
        </w:rPr>
        <w:t xml:space="preserve">- Диплом отдела по делам молодежи, спорту и туризму. За активное участие в зональном туре молодежного искусства «Созвездие </w:t>
      </w:r>
      <w:proofErr w:type="spellStart"/>
      <w:r w:rsidRPr="00B1446F">
        <w:rPr>
          <w:color w:val="000000"/>
        </w:rPr>
        <w:t>Йолдызлык</w:t>
      </w:r>
      <w:proofErr w:type="spellEnd"/>
      <w:r w:rsidRPr="00B1446F">
        <w:rPr>
          <w:color w:val="000000"/>
        </w:rPr>
        <w:t>» в номинации хореография.</w:t>
      </w:r>
    </w:p>
    <w:p w:rsidR="00C07703" w:rsidRPr="00B1446F" w:rsidRDefault="00C07703" w:rsidP="00C07703">
      <w:pPr>
        <w:pStyle w:val="a5"/>
        <w:rPr>
          <w:color w:val="000000"/>
        </w:rPr>
      </w:pPr>
      <w:r w:rsidRPr="00B1446F">
        <w:rPr>
          <w:color w:val="000000"/>
        </w:rPr>
        <w:t>- Участие в районном конкурсе творческих работ «Бумажная вселенная»</w:t>
      </w:r>
    </w:p>
    <w:p w:rsidR="00F72D66" w:rsidRDefault="00B72458" w:rsidP="008F3EDE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/>
        <w:jc w:val="both"/>
        <w:rPr>
          <w:rStyle w:val="FontStyle103"/>
        </w:rPr>
      </w:pPr>
      <w:r>
        <w:rPr>
          <w:sz w:val="24"/>
          <w:szCs w:val="24"/>
        </w:rPr>
        <w:t xml:space="preserve">   </w:t>
      </w:r>
    </w:p>
    <w:p w:rsidR="008F2953" w:rsidRPr="0003077F" w:rsidRDefault="008F2953" w:rsidP="008F2953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 w:rsidRPr="0003077F">
        <w:rPr>
          <w:b/>
          <w:bCs/>
          <w:color w:val="000000" w:themeColor="text1"/>
          <w:sz w:val="24"/>
          <w:szCs w:val="24"/>
        </w:rPr>
        <w:t>Состояние здоровья воспитанников</w:t>
      </w:r>
    </w:p>
    <w:p w:rsidR="008F2953" w:rsidRDefault="008F2953" w:rsidP="008F2953">
      <w:pPr>
        <w:widowControl w:val="0"/>
        <w:overflowPunct w:val="0"/>
        <w:autoSpaceDE w:val="0"/>
        <w:autoSpaceDN w:val="0"/>
        <w:adjustRightInd w:val="0"/>
        <w:ind w:right="-1" w:firstLine="567"/>
        <w:jc w:val="both"/>
        <w:rPr>
          <w:sz w:val="24"/>
          <w:szCs w:val="24"/>
        </w:rPr>
      </w:pPr>
      <w:r w:rsidRPr="0003077F">
        <w:rPr>
          <w:color w:val="000000" w:themeColor="text1"/>
          <w:sz w:val="24"/>
          <w:szCs w:val="24"/>
        </w:rPr>
        <w:t xml:space="preserve">Охрана и укрепления здоровья детей является приоритетной  задачей дошкольного образовательного учреждения. Анализ состояния здоровья воспитанников и заболеваемости детей </w:t>
      </w:r>
      <w:r w:rsidRPr="0003077F">
        <w:rPr>
          <w:sz w:val="24"/>
          <w:szCs w:val="24"/>
        </w:rPr>
        <w:t>в ДОУ проводится на основе фиксирования антропометрических показателей, распределения детей по группам здоровья, при организации четкого учета заболеваемости детей.</w:t>
      </w:r>
    </w:p>
    <w:p w:rsidR="008F2953" w:rsidRPr="00387E4D" w:rsidRDefault="008F2953" w:rsidP="008F295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87E4D">
        <w:rPr>
          <w:sz w:val="24"/>
          <w:szCs w:val="24"/>
        </w:rPr>
        <w:t xml:space="preserve"> групп</w:t>
      </w:r>
      <w:r>
        <w:rPr>
          <w:sz w:val="24"/>
          <w:szCs w:val="24"/>
        </w:rPr>
        <w:t>е веде</w:t>
      </w:r>
      <w:r w:rsidRPr="00387E4D">
        <w:rPr>
          <w:sz w:val="24"/>
          <w:szCs w:val="24"/>
        </w:rPr>
        <w:t>тс</w:t>
      </w:r>
      <w:r>
        <w:rPr>
          <w:sz w:val="24"/>
          <w:szCs w:val="24"/>
        </w:rPr>
        <w:t>я</w:t>
      </w:r>
      <w:r w:rsidRPr="00387E4D">
        <w:rPr>
          <w:sz w:val="24"/>
          <w:szCs w:val="24"/>
        </w:rPr>
        <w:t xml:space="preserve"> «Паспорт здоровья», где ежемесячно педагог</w:t>
      </w:r>
      <w:r>
        <w:rPr>
          <w:sz w:val="24"/>
          <w:szCs w:val="24"/>
        </w:rPr>
        <w:t xml:space="preserve"> отмечае</w:t>
      </w:r>
      <w:r w:rsidRPr="00387E4D">
        <w:rPr>
          <w:sz w:val="24"/>
          <w:szCs w:val="24"/>
        </w:rPr>
        <w:t xml:space="preserve">т количество дней пропусков и причину этих пропусков. </w:t>
      </w:r>
    </w:p>
    <w:p w:rsidR="008F2953" w:rsidRPr="0003077F" w:rsidRDefault="008F2953" w:rsidP="008F2953">
      <w:pPr>
        <w:widowControl w:val="0"/>
        <w:overflowPunct w:val="0"/>
        <w:autoSpaceDE w:val="0"/>
        <w:autoSpaceDN w:val="0"/>
        <w:adjustRightInd w:val="0"/>
        <w:ind w:right="580" w:firstLine="567"/>
        <w:jc w:val="both"/>
        <w:rPr>
          <w:sz w:val="24"/>
          <w:szCs w:val="24"/>
        </w:rPr>
      </w:pPr>
      <w:bookmarkStart w:id="0" w:name="_GoBack"/>
      <w:bookmarkEnd w:id="0"/>
    </w:p>
    <w:p w:rsidR="008F2953" w:rsidRPr="0003077F" w:rsidRDefault="008F2953" w:rsidP="008F2953">
      <w:pPr>
        <w:widowControl w:val="0"/>
        <w:overflowPunct w:val="0"/>
        <w:autoSpaceDE w:val="0"/>
        <w:autoSpaceDN w:val="0"/>
        <w:adjustRightInd w:val="0"/>
        <w:ind w:left="580" w:right="580"/>
        <w:jc w:val="both"/>
        <w:rPr>
          <w:sz w:val="24"/>
          <w:szCs w:val="24"/>
        </w:rPr>
      </w:pPr>
    </w:p>
    <w:p w:rsidR="008F2953" w:rsidRPr="0003077F" w:rsidRDefault="008F2953" w:rsidP="008F2953">
      <w:pPr>
        <w:widowControl w:val="0"/>
        <w:overflowPunct w:val="0"/>
        <w:autoSpaceDE w:val="0"/>
        <w:autoSpaceDN w:val="0"/>
        <w:adjustRightInd w:val="0"/>
        <w:ind w:left="580" w:right="580"/>
        <w:jc w:val="center"/>
        <w:rPr>
          <w:sz w:val="24"/>
          <w:szCs w:val="24"/>
        </w:rPr>
      </w:pPr>
      <w:r w:rsidRPr="0003077F">
        <w:rPr>
          <w:sz w:val="24"/>
          <w:szCs w:val="24"/>
        </w:rPr>
        <w:t>Распределение детей по группам здоровья</w:t>
      </w:r>
    </w:p>
    <w:p w:rsidR="008F2953" w:rsidRPr="0003077F" w:rsidRDefault="008F2953" w:rsidP="008F2953">
      <w:pPr>
        <w:widowControl w:val="0"/>
        <w:overflowPunct w:val="0"/>
        <w:autoSpaceDE w:val="0"/>
        <w:autoSpaceDN w:val="0"/>
        <w:adjustRightInd w:val="0"/>
        <w:ind w:left="580" w:right="580"/>
        <w:jc w:val="both"/>
        <w:rPr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785"/>
        <w:gridCol w:w="901"/>
        <w:gridCol w:w="810"/>
        <w:gridCol w:w="856"/>
        <w:gridCol w:w="785"/>
        <w:gridCol w:w="901"/>
        <w:gridCol w:w="825"/>
        <w:gridCol w:w="918"/>
      </w:tblGrid>
      <w:tr w:rsidR="008F2953" w:rsidRPr="0003077F" w:rsidTr="0061736E">
        <w:trPr>
          <w:trHeight w:val="330"/>
        </w:trPr>
        <w:tc>
          <w:tcPr>
            <w:tcW w:w="1666" w:type="dxa"/>
            <w:vMerge w:val="restart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Год</w:t>
            </w:r>
          </w:p>
        </w:tc>
        <w:tc>
          <w:tcPr>
            <w:tcW w:w="1666" w:type="dxa"/>
            <w:vMerge w:val="restart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Кол-во детей</w:t>
            </w:r>
          </w:p>
        </w:tc>
        <w:tc>
          <w:tcPr>
            <w:tcW w:w="1686" w:type="dxa"/>
            <w:gridSpan w:val="2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1 группа</w:t>
            </w:r>
          </w:p>
        </w:tc>
        <w:tc>
          <w:tcPr>
            <w:tcW w:w="1666" w:type="dxa"/>
            <w:gridSpan w:val="2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2 группа</w:t>
            </w:r>
          </w:p>
        </w:tc>
        <w:tc>
          <w:tcPr>
            <w:tcW w:w="1686" w:type="dxa"/>
            <w:gridSpan w:val="2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3 группа</w:t>
            </w:r>
          </w:p>
        </w:tc>
        <w:tc>
          <w:tcPr>
            <w:tcW w:w="1743" w:type="dxa"/>
            <w:gridSpan w:val="2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инвалид</w:t>
            </w:r>
          </w:p>
        </w:tc>
      </w:tr>
      <w:tr w:rsidR="008F2953" w:rsidRPr="0003077F" w:rsidTr="0061736E">
        <w:trPr>
          <w:trHeight w:val="510"/>
        </w:trPr>
        <w:tc>
          <w:tcPr>
            <w:tcW w:w="1666" w:type="dxa"/>
            <w:vMerge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3077F">
              <w:rPr>
                <w:sz w:val="24"/>
                <w:szCs w:val="24"/>
              </w:rPr>
              <w:t>К-во</w:t>
            </w:r>
            <w:proofErr w:type="gramEnd"/>
            <w:r w:rsidRPr="0003077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901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%</w:t>
            </w:r>
          </w:p>
        </w:tc>
        <w:tc>
          <w:tcPr>
            <w:tcW w:w="810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3077F">
              <w:rPr>
                <w:sz w:val="24"/>
                <w:szCs w:val="24"/>
              </w:rPr>
              <w:t>К-во</w:t>
            </w:r>
            <w:proofErr w:type="gramEnd"/>
            <w:r w:rsidRPr="0003077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856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%</w:t>
            </w:r>
          </w:p>
        </w:tc>
        <w:tc>
          <w:tcPr>
            <w:tcW w:w="78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3077F">
              <w:rPr>
                <w:sz w:val="24"/>
                <w:szCs w:val="24"/>
              </w:rPr>
              <w:t>К-во</w:t>
            </w:r>
            <w:proofErr w:type="gramEnd"/>
            <w:r w:rsidRPr="0003077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901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%</w:t>
            </w:r>
          </w:p>
        </w:tc>
        <w:tc>
          <w:tcPr>
            <w:tcW w:w="82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3077F">
              <w:rPr>
                <w:sz w:val="24"/>
                <w:szCs w:val="24"/>
              </w:rPr>
              <w:t>К-во</w:t>
            </w:r>
            <w:proofErr w:type="gramEnd"/>
            <w:r w:rsidRPr="0003077F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918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%</w:t>
            </w:r>
          </w:p>
        </w:tc>
      </w:tr>
      <w:tr w:rsidR="008F2953" w:rsidRPr="0003077F" w:rsidTr="0061736E">
        <w:tc>
          <w:tcPr>
            <w:tcW w:w="1666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2016-2017</w:t>
            </w:r>
          </w:p>
        </w:tc>
        <w:tc>
          <w:tcPr>
            <w:tcW w:w="1666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18</w:t>
            </w:r>
          </w:p>
        </w:tc>
        <w:tc>
          <w:tcPr>
            <w:tcW w:w="78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11%</w:t>
            </w:r>
          </w:p>
        </w:tc>
        <w:tc>
          <w:tcPr>
            <w:tcW w:w="810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03077F">
              <w:rPr>
                <w:sz w:val="24"/>
                <w:szCs w:val="24"/>
              </w:rPr>
              <w:t>%</w:t>
            </w:r>
          </w:p>
        </w:tc>
        <w:tc>
          <w:tcPr>
            <w:tcW w:w="78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6 %</w:t>
            </w:r>
          </w:p>
        </w:tc>
      </w:tr>
      <w:tr w:rsidR="008F2953" w:rsidRPr="0003077F" w:rsidTr="0061736E">
        <w:tc>
          <w:tcPr>
            <w:tcW w:w="1666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2017-2018</w:t>
            </w:r>
          </w:p>
        </w:tc>
        <w:tc>
          <w:tcPr>
            <w:tcW w:w="1666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19</w:t>
            </w:r>
          </w:p>
        </w:tc>
        <w:tc>
          <w:tcPr>
            <w:tcW w:w="78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21%</w:t>
            </w:r>
          </w:p>
        </w:tc>
        <w:tc>
          <w:tcPr>
            <w:tcW w:w="810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:rsidR="008F2953" w:rsidRPr="0003077F" w:rsidRDefault="008F2953" w:rsidP="008F29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077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  <w:r w:rsidRPr="0003077F">
              <w:rPr>
                <w:sz w:val="24"/>
                <w:szCs w:val="24"/>
              </w:rPr>
              <w:t>%</w:t>
            </w:r>
          </w:p>
        </w:tc>
        <w:tc>
          <w:tcPr>
            <w:tcW w:w="78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8F2953" w:rsidRPr="0003077F" w:rsidRDefault="008F295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</w:tr>
      <w:tr w:rsidR="00C07703" w:rsidRPr="0003077F" w:rsidTr="0061736E">
        <w:tc>
          <w:tcPr>
            <w:tcW w:w="1666" w:type="dxa"/>
          </w:tcPr>
          <w:p w:rsidR="00C07703" w:rsidRPr="0003077F" w:rsidRDefault="00C0770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1666" w:type="dxa"/>
          </w:tcPr>
          <w:p w:rsidR="00C07703" w:rsidRPr="0003077F" w:rsidRDefault="00C0770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5" w:type="dxa"/>
          </w:tcPr>
          <w:p w:rsidR="00C07703" w:rsidRPr="0003077F" w:rsidRDefault="00C07703" w:rsidP="00F702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C07703" w:rsidRPr="0003077F" w:rsidRDefault="00C07703" w:rsidP="00F702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31%</w:t>
            </w:r>
          </w:p>
        </w:tc>
        <w:tc>
          <w:tcPr>
            <w:tcW w:w="810" w:type="dxa"/>
          </w:tcPr>
          <w:p w:rsidR="00C07703" w:rsidRPr="0003077F" w:rsidRDefault="00C07703" w:rsidP="00F702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:rsidR="00C07703" w:rsidRPr="0003077F" w:rsidRDefault="00C07703" w:rsidP="00F702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54%</w:t>
            </w:r>
          </w:p>
        </w:tc>
        <w:tc>
          <w:tcPr>
            <w:tcW w:w="785" w:type="dxa"/>
          </w:tcPr>
          <w:p w:rsidR="00C07703" w:rsidRPr="0003077F" w:rsidRDefault="00C07703" w:rsidP="00F702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C07703" w:rsidRPr="0003077F" w:rsidRDefault="00C0770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</w:t>
            </w:r>
          </w:p>
        </w:tc>
        <w:tc>
          <w:tcPr>
            <w:tcW w:w="825" w:type="dxa"/>
          </w:tcPr>
          <w:p w:rsidR="00C07703" w:rsidRDefault="00C0770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C07703" w:rsidRDefault="00C07703" w:rsidP="006173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</w:t>
            </w:r>
          </w:p>
        </w:tc>
      </w:tr>
    </w:tbl>
    <w:p w:rsidR="008F2953" w:rsidRPr="0003077F" w:rsidRDefault="008F2953" w:rsidP="008F295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F2953" w:rsidRDefault="008F2953" w:rsidP="008F29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Посещение детского сада</w:t>
      </w:r>
    </w:p>
    <w:p w:rsidR="008F2953" w:rsidRPr="00387E4D" w:rsidRDefault="008F2953" w:rsidP="008F29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4"/>
        <w:tblW w:w="6844" w:type="dxa"/>
        <w:tblInd w:w="992" w:type="dxa"/>
        <w:tblLook w:val="04A0" w:firstRow="1" w:lastRow="0" w:firstColumn="1" w:lastColumn="0" w:noHBand="0" w:noVBand="1"/>
      </w:tblPr>
      <w:tblGrid>
        <w:gridCol w:w="2892"/>
        <w:gridCol w:w="1976"/>
        <w:gridCol w:w="1946"/>
        <w:gridCol w:w="30"/>
      </w:tblGrid>
      <w:tr w:rsidR="00CD3FAA" w:rsidRPr="00824B78" w:rsidTr="00CD3FAA">
        <w:trPr>
          <w:gridAfter w:val="1"/>
          <w:wAfter w:w="30" w:type="dxa"/>
          <w:trHeight w:val="365"/>
        </w:trPr>
        <w:tc>
          <w:tcPr>
            <w:tcW w:w="2892" w:type="dxa"/>
            <w:vMerge w:val="restart"/>
          </w:tcPr>
          <w:p w:rsidR="00CD3FAA" w:rsidRPr="00824B78" w:rsidRDefault="00CD3FAA" w:rsidP="008F295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22" w:type="dxa"/>
            <w:gridSpan w:val="2"/>
          </w:tcPr>
          <w:p w:rsidR="00CD3FAA" w:rsidRPr="00824B78" w:rsidRDefault="00CD3FAA" w:rsidP="008F295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24B78">
              <w:rPr>
                <w:b/>
                <w:sz w:val="22"/>
                <w:szCs w:val="22"/>
              </w:rPr>
              <w:t xml:space="preserve">Год 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CD3FAA" w:rsidRPr="00824B78" w:rsidTr="00CD3FAA">
        <w:trPr>
          <w:trHeight w:val="274"/>
        </w:trPr>
        <w:tc>
          <w:tcPr>
            <w:tcW w:w="2892" w:type="dxa"/>
            <w:vMerge/>
          </w:tcPr>
          <w:p w:rsidR="00CD3FAA" w:rsidRPr="00824B78" w:rsidRDefault="00CD3FAA" w:rsidP="008F295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CD3FAA" w:rsidRPr="00824B78" w:rsidRDefault="00CD3FAA" w:rsidP="008F295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24B78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</w:tcBorders>
          </w:tcPr>
          <w:p w:rsidR="00CD3FAA" w:rsidRPr="00824B78" w:rsidRDefault="00CD3FAA" w:rsidP="008F295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</w:tc>
      </w:tr>
      <w:tr w:rsidR="00CD3FAA" w:rsidRPr="00824B78" w:rsidTr="00CD3FAA">
        <w:tc>
          <w:tcPr>
            <w:tcW w:w="2892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>Число дней, проведенных воспитанниками в группах, всего</w:t>
            </w:r>
          </w:p>
        </w:tc>
        <w:tc>
          <w:tcPr>
            <w:tcW w:w="1976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>2963</w:t>
            </w:r>
          </w:p>
        </w:tc>
        <w:tc>
          <w:tcPr>
            <w:tcW w:w="1976" w:type="dxa"/>
            <w:gridSpan w:val="2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2190</w:t>
            </w:r>
          </w:p>
        </w:tc>
      </w:tr>
      <w:tr w:rsidR="00CD3FAA" w:rsidRPr="00824B78" w:rsidTr="00CD3FAA">
        <w:tc>
          <w:tcPr>
            <w:tcW w:w="2892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 xml:space="preserve">Число дней, пропущенных воспитанниками, всего </w:t>
            </w:r>
          </w:p>
        </w:tc>
        <w:tc>
          <w:tcPr>
            <w:tcW w:w="1976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>878</w:t>
            </w:r>
          </w:p>
        </w:tc>
        <w:tc>
          <w:tcPr>
            <w:tcW w:w="1976" w:type="dxa"/>
            <w:gridSpan w:val="2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</w:t>
            </w:r>
          </w:p>
        </w:tc>
      </w:tr>
      <w:tr w:rsidR="00CD3FAA" w:rsidRPr="00824B78" w:rsidTr="00CD3FAA">
        <w:tc>
          <w:tcPr>
            <w:tcW w:w="2892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>в том числе по болезни</w:t>
            </w:r>
          </w:p>
        </w:tc>
        <w:tc>
          <w:tcPr>
            <w:tcW w:w="1976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>52</w:t>
            </w:r>
          </w:p>
        </w:tc>
        <w:tc>
          <w:tcPr>
            <w:tcW w:w="1976" w:type="dxa"/>
            <w:gridSpan w:val="2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D3FAA" w:rsidRPr="00824B78" w:rsidTr="00CD3FAA">
        <w:tc>
          <w:tcPr>
            <w:tcW w:w="2892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proofErr w:type="gramStart"/>
            <w:r w:rsidRPr="002E2005">
              <w:rPr>
                <w:sz w:val="24"/>
                <w:szCs w:val="24"/>
              </w:rPr>
              <w:t>К-во</w:t>
            </w:r>
            <w:proofErr w:type="gramEnd"/>
            <w:r w:rsidRPr="002E2005">
              <w:rPr>
                <w:sz w:val="24"/>
                <w:szCs w:val="24"/>
              </w:rPr>
              <w:t xml:space="preserve"> травм, происшедших с детьми в ДОУ в отчетном году</w:t>
            </w:r>
          </w:p>
        </w:tc>
        <w:tc>
          <w:tcPr>
            <w:tcW w:w="1976" w:type="dxa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 w:rsidRPr="002E2005">
              <w:rPr>
                <w:sz w:val="24"/>
                <w:szCs w:val="24"/>
              </w:rPr>
              <w:t>0</w:t>
            </w:r>
          </w:p>
        </w:tc>
        <w:tc>
          <w:tcPr>
            <w:tcW w:w="1976" w:type="dxa"/>
            <w:gridSpan w:val="2"/>
          </w:tcPr>
          <w:p w:rsidR="00CD3FAA" w:rsidRPr="002E2005" w:rsidRDefault="00CD3FAA" w:rsidP="008F2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D3FAA" w:rsidRPr="0003077F" w:rsidRDefault="00CD3FAA" w:rsidP="00CD3FAA">
      <w:pPr>
        <w:ind w:firstLine="567"/>
        <w:jc w:val="both"/>
        <w:rPr>
          <w:sz w:val="24"/>
          <w:szCs w:val="24"/>
        </w:rPr>
      </w:pPr>
      <w:r w:rsidRPr="0003077F">
        <w:rPr>
          <w:sz w:val="24"/>
          <w:szCs w:val="24"/>
        </w:rPr>
        <w:t xml:space="preserve">Здание детского сада открыто в 2002 году, </w:t>
      </w:r>
      <w:r>
        <w:rPr>
          <w:sz w:val="24"/>
          <w:szCs w:val="24"/>
        </w:rPr>
        <w:t>в начале 2018 года сотрудниками был проведен небольшой косметический ремонт. П</w:t>
      </w:r>
      <w:r w:rsidRPr="0003077F">
        <w:rPr>
          <w:sz w:val="24"/>
          <w:szCs w:val="24"/>
        </w:rPr>
        <w:t xml:space="preserve">окрашены стены и батареи, </w:t>
      </w:r>
      <w:r>
        <w:rPr>
          <w:sz w:val="24"/>
          <w:szCs w:val="24"/>
        </w:rPr>
        <w:t xml:space="preserve">окна. Отремонтирован и покрашен пол на веранде. Заменили счетчик холодной </w:t>
      </w:r>
      <w:proofErr w:type="spellStart"/>
      <w:r>
        <w:rPr>
          <w:sz w:val="24"/>
          <w:szCs w:val="24"/>
        </w:rPr>
        <w:t>воды</w:t>
      </w:r>
      <w:proofErr w:type="gramStart"/>
      <w:r>
        <w:rPr>
          <w:sz w:val="24"/>
          <w:szCs w:val="24"/>
        </w:rPr>
        <w:t>,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раны</w:t>
      </w:r>
      <w:proofErr w:type="spellEnd"/>
      <w:r>
        <w:rPr>
          <w:sz w:val="24"/>
          <w:szCs w:val="24"/>
        </w:rPr>
        <w:t xml:space="preserve"> в котельной заменили насос.</w:t>
      </w:r>
    </w:p>
    <w:p w:rsidR="00CD3FAA" w:rsidRPr="0003077F" w:rsidRDefault="00CD3FAA" w:rsidP="00CD3FAA">
      <w:pPr>
        <w:ind w:firstLine="567"/>
        <w:jc w:val="both"/>
        <w:rPr>
          <w:sz w:val="24"/>
          <w:szCs w:val="24"/>
        </w:rPr>
      </w:pPr>
      <w:r w:rsidRPr="0003077F">
        <w:rPr>
          <w:sz w:val="24"/>
          <w:szCs w:val="24"/>
        </w:rPr>
        <w:t xml:space="preserve"> В пищеблоке </w:t>
      </w:r>
      <w:proofErr w:type="gramStart"/>
      <w:r>
        <w:rPr>
          <w:sz w:val="24"/>
          <w:szCs w:val="24"/>
        </w:rPr>
        <w:t>заменен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тен</w:t>
      </w:r>
      <w:proofErr w:type="spellEnd"/>
      <w:r>
        <w:rPr>
          <w:sz w:val="24"/>
          <w:szCs w:val="24"/>
        </w:rPr>
        <w:t xml:space="preserve"> в водонагревателе</w:t>
      </w:r>
      <w:r w:rsidRPr="0003077F">
        <w:rPr>
          <w:sz w:val="24"/>
          <w:szCs w:val="24"/>
        </w:rPr>
        <w:t>.</w:t>
      </w:r>
    </w:p>
    <w:p w:rsidR="008F2953" w:rsidRDefault="00CD3FAA" w:rsidP="00CD3FAA">
      <w:pPr>
        <w:pStyle w:val="Style16"/>
        <w:widowControl/>
        <w:spacing w:line="240" w:lineRule="auto"/>
        <w:ind w:firstLine="567"/>
        <w:jc w:val="both"/>
      </w:pPr>
      <w:r w:rsidRPr="0003077F">
        <w:t xml:space="preserve">По благоустройству территории детского сада были проведены следующие мероприятия: оформлены цветочные клумбы, высадка рассады в цветники, </w:t>
      </w:r>
      <w:r>
        <w:t>произведена замена</w:t>
      </w:r>
      <w:r w:rsidRPr="0003077F">
        <w:t xml:space="preserve"> песка для песочниц,</w:t>
      </w:r>
    </w:p>
    <w:p w:rsidR="002E7F1F" w:rsidRDefault="006E7C2E" w:rsidP="008F2953">
      <w:pPr>
        <w:widowControl w:val="0"/>
        <w:tabs>
          <w:tab w:val="num" w:pos="969"/>
        </w:tabs>
        <w:overflowPunct w:val="0"/>
        <w:autoSpaceDE w:val="0"/>
        <w:autoSpaceDN w:val="0"/>
        <w:adjustRightInd w:val="0"/>
        <w:ind w:right="120" w:firstLine="567"/>
        <w:jc w:val="both"/>
        <w:rPr>
          <w:sz w:val="24"/>
          <w:szCs w:val="24"/>
        </w:rPr>
      </w:pPr>
      <w:r w:rsidRPr="0003077F">
        <w:rPr>
          <w:sz w:val="24"/>
          <w:szCs w:val="24"/>
        </w:rPr>
        <w:lastRenderedPageBreak/>
        <w:t>покраска игровых зон и спортивного оборудования</w:t>
      </w:r>
      <w:r>
        <w:rPr>
          <w:sz w:val="24"/>
          <w:szCs w:val="24"/>
        </w:rPr>
        <w:t>, произведена обрезка всех деревьев по периметру ДОУ</w:t>
      </w:r>
      <w:r w:rsidRPr="0003077F">
        <w:rPr>
          <w:sz w:val="24"/>
          <w:szCs w:val="24"/>
        </w:rPr>
        <w:t>.</w:t>
      </w:r>
    </w:p>
    <w:p w:rsidR="002E7F1F" w:rsidRDefault="006F586A" w:rsidP="002E7F1F">
      <w:pPr>
        <w:jc w:val="center"/>
      </w:pPr>
      <w:r>
        <w:t>Проблемы:</w:t>
      </w:r>
    </w:p>
    <w:p w:rsidR="009E0C6D" w:rsidRPr="009E0C6D" w:rsidRDefault="009E0C6D" w:rsidP="009E0C6D">
      <w:pPr>
        <w:pStyle w:val="a3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 w:rsidRPr="009E0C6D">
        <w:rPr>
          <w:rFonts w:ascii="Times New Roman" w:hAnsi="Times New Roman" w:cs="Times New Roman"/>
        </w:rPr>
        <w:t>Установить камеры наблюдения.</w:t>
      </w:r>
    </w:p>
    <w:p w:rsidR="009E0C6D" w:rsidRPr="009E0C6D" w:rsidRDefault="009E0C6D" w:rsidP="009E0C6D">
      <w:pPr>
        <w:pStyle w:val="a3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 w:rsidRPr="009E0C6D">
        <w:rPr>
          <w:rFonts w:ascii="Times New Roman" w:hAnsi="Times New Roman" w:cs="Times New Roman"/>
        </w:rPr>
        <w:t xml:space="preserve">Заменить унитазы для детей. </w:t>
      </w:r>
    </w:p>
    <w:p w:rsidR="006F586A" w:rsidRPr="009E0C6D" w:rsidRDefault="006F586A" w:rsidP="009E0C6D">
      <w:pPr>
        <w:pStyle w:val="a3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 w:rsidRPr="009E0C6D">
        <w:rPr>
          <w:rFonts w:ascii="Times New Roman" w:hAnsi="Times New Roman" w:cs="Times New Roman"/>
        </w:rPr>
        <w:t>Детская мебель не соответствует возрастным особенностям детей</w:t>
      </w:r>
      <w:proofErr w:type="gramStart"/>
      <w:r w:rsidRPr="009E0C6D">
        <w:rPr>
          <w:rFonts w:ascii="Times New Roman" w:hAnsi="Times New Roman" w:cs="Times New Roman"/>
        </w:rPr>
        <w:t>.</w:t>
      </w:r>
      <w:r w:rsidR="009E0C6D">
        <w:rPr>
          <w:rFonts w:ascii="Times New Roman" w:hAnsi="Times New Roman" w:cs="Times New Roman"/>
        </w:rPr>
        <w:t>(</w:t>
      </w:r>
      <w:proofErr w:type="gramEnd"/>
      <w:r w:rsidR="009E0C6D">
        <w:rPr>
          <w:rFonts w:ascii="Times New Roman" w:hAnsi="Times New Roman" w:cs="Times New Roman"/>
        </w:rPr>
        <w:t>мебель из старого сада, стулья и столы не регулируемые)</w:t>
      </w:r>
    </w:p>
    <w:p w:rsidR="009E0C6D" w:rsidRDefault="009E0C6D" w:rsidP="009E0C6D">
      <w:pPr>
        <w:pStyle w:val="a3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 w:rsidRPr="009E0C6D">
        <w:rPr>
          <w:rFonts w:ascii="Times New Roman" w:hAnsi="Times New Roman" w:cs="Times New Roman"/>
        </w:rPr>
        <w:t>Необходимо заменить светильники.</w:t>
      </w:r>
    </w:p>
    <w:p w:rsidR="004F675E" w:rsidRPr="004F675E" w:rsidRDefault="009E0C6D" w:rsidP="004F675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t>Нужен ремонт в игровой комнате, в прачечной и на кухне.</w:t>
      </w:r>
      <w:r w:rsidR="004F675E" w:rsidRPr="004F675E">
        <w:t xml:space="preserve"> </w:t>
      </w:r>
    </w:p>
    <w:p w:rsidR="004F675E" w:rsidRPr="004F675E" w:rsidRDefault="004F675E" w:rsidP="004F675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4F675E">
        <w:rPr>
          <w:rFonts w:ascii="Times New Roman" w:hAnsi="Times New Roman" w:cs="Times New Roman"/>
        </w:rPr>
        <w:t xml:space="preserve">Заменить деревянные окна </w:t>
      </w:r>
      <w:proofErr w:type="gramStart"/>
      <w:r w:rsidRPr="004F675E">
        <w:rPr>
          <w:rFonts w:ascii="Times New Roman" w:hAnsi="Times New Roman" w:cs="Times New Roman"/>
        </w:rPr>
        <w:t>на</w:t>
      </w:r>
      <w:proofErr w:type="gramEnd"/>
      <w:r w:rsidRPr="004F675E">
        <w:rPr>
          <w:rFonts w:ascii="Times New Roman" w:hAnsi="Times New Roman" w:cs="Times New Roman"/>
        </w:rPr>
        <w:t xml:space="preserve"> пластиковые.</w:t>
      </w:r>
    </w:p>
    <w:p w:rsidR="009E0C6D" w:rsidRPr="004F675E" w:rsidRDefault="009E0C6D" w:rsidP="004F675E">
      <w:pPr>
        <w:ind w:left="360"/>
      </w:pPr>
    </w:p>
    <w:p w:rsidR="006F586A" w:rsidRDefault="006F586A" w:rsidP="009E0C6D"/>
    <w:sectPr w:rsidR="006F586A" w:rsidSect="008F3ED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06D75A"/>
    <w:lvl w:ilvl="0">
      <w:numFmt w:val="bullet"/>
      <w:lvlText w:val="*"/>
      <w:lvlJc w:val="left"/>
    </w:lvl>
  </w:abstractNum>
  <w:abstractNum w:abstractNumId="1">
    <w:nsid w:val="031C7BA8"/>
    <w:multiLevelType w:val="hybridMultilevel"/>
    <w:tmpl w:val="4F1AF958"/>
    <w:lvl w:ilvl="0" w:tplc="7C9A9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59C3213"/>
    <w:multiLevelType w:val="hybridMultilevel"/>
    <w:tmpl w:val="6F801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27BC1"/>
    <w:multiLevelType w:val="hybridMultilevel"/>
    <w:tmpl w:val="3648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C291C"/>
    <w:multiLevelType w:val="hybridMultilevel"/>
    <w:tmpl w:val="1C50A01E"/>
    <w:lvl w:ilvl="0" w:tplc="22F442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F1F"/>
    <w:rsid w:val="0002185F"/>
    <w:rsid w:val="0005000A"/>
    <w:rsid w:val="000B0ED9"/>
    <w:rsid w:val="00127B29"/>
    <w:rsid w:val="001576E6"/>
    <w:rsid w:val="00182A95"/>
    <w:rsid w:val="001D3BFC"/>
    <w:rsid w:val="0029351D"/>
    <w:rsid w:val="002E7F1F"/>
    <w:rsid w:val="00363F18"/>
    <w:rsid w:val="003E5640"/>
    <w:rsid w:val="00433D35"/>
    <w:rsid w:val="004F675E"/>
    <w:rsid w:val="005249B1"/>
    <w:rsid w:val="00623F9C"/>
    <w:rsid w:val="00625DA6"/>
    <w:rsid w:val="006C1AD8"/>
    <w:rsid w:val="006E7C2E"/>
    <w:rsid w:val="006F586A"/>
    <w:rsid w:val="007345DE"/>
    <w:rsid w:val="00794184"/>
    <w:rsid w:val="007E2080"/>
    <w:rsid w:val="008F2953"/>
    <w:rsid w:val="008F3EDE"/>
    <w:rsid w:val="00993A44"/>
    <w:rsid w:val="009E0C6D"/>
    <w:rsid w:val="00B044B0"/>
    <w:rsid w:val="00B70F9C"/>
    <w:rsid w:val="00B72458"/>
    <w:rsid w:val="00C07703"/>
    <w:rsid w:val="00CD3FAA"/>
    <w:rsid w:val="00CE551D"/>
    <w:rsid w:val="00D00BB9"/>
    <w:rsid w:val="00D76464"/>
    <w:rsid w:val="00EA0319"/>
    <w:rsid w:val="00EC268C"/>
    <w:rsid w:val="00EE4077"/>
    <w:rsid w:val="00F60ADF"/>
    <w:rsid w:val="00F72D66"/>
    <w:rsid w:val="00F8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uiPriority w:val="99"/>
    <w:rsid w:val="002E7F1F"/>
    <w:pPr>
      <w:widowControl w:val="0"/>
      <w:autoSpaceDE w:val="0"/>
      <w:autoSpaceDN w:val="0"/>
      <w:adjustRightInd w:val="0"/>
      <w:spacing w:line="482" w:lineRule="exact"/>
    </w:pPr>
    <w:rPr>
      <w:rFonts w:eastAsiaTheme="minorEastAsia"/>
      <w:sz w:val="24"/>
      <w:szCs w:val="24"/>
    </w:rPr>
  </w:style>
  <w:style w:type="character" w:customStyle="1" w:styleId="FontStyle103">
    <w:name w:val="Font Style103"/>
    <w:basedOn w:val="a0"/>
    <w:uiPriority w:val="99"/>
    <w:rsid w:val="002E7F1F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2E7F1F"/>
    <w:pPr>
      <w:widowControl w:val="0"/>
      <w:autoSpaceDE w:val="0"/>
      <w:autoSpaceDN w:val="0"/>
      <w:adjustRightInd w:val="0"/>
      <w:spacing w:line="482" w:lineRule="exact"/>
      <w:ind w:firstLine="490"/>
    </w:pPr>
    <w:rPr>
      <w:rFonts w:eastAsiaTheme="minorEastAsia"/>
      <w:sz w:val="24"/>
      <w:szCs w:val="24"/>
    </w:rPr>
  </w:style>
  <w:style w:type="paragraph" w:customStyle="1" w:styleId="Style23">
    <w:name w:val="Style23"/>
    <w:basedOn w:val="a"/>
    <w:uiPriority w:val="99"/>
    <w:rsid w:val="002E7F1F"/>
    <w:pPr>
      <w:widowControl w:val="0"/>
      <w:autoSpaceDE w:val="0"/>
      <w:autoSpaceDN w:val="0"/>
      <w:adjustRightInd w:val="0"/>
      <w:spacing w:line="485" w:lineRule="exact"/>
      <w:jc w:val="center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2E7F1F"/>
    <w:pPr>
      <w:widowControl w:val="0"/>
      <w:autoSpaceDE w:val="0"/>
      <w:autoSpaceDN w:val="0"/>
      <w:adjustRightInd w:val="0"/>
      <w:spacing w:line="499" w:lineRule="exact"/>
      <w:jc w:val="both"/>
    </w:pPr>
    <w:rPr>
      <w:rFonts w:eastAsiaTheme="minorEastAsia"/>
      <w:sz w:val="24"/>
      <w:szCs w:val="24"/>
    </w:rPr>
  </w:style>
  <w:style w:type="paragraph" w:customStyle="1" w:styleId="Style29">
    <w:name w:val="Style29"/>
    <w:basedOn w:val="a"/>
    <w:uiPriority w:val="99"/>
    <w:rsid w:val="002E7F1F"/>
    <w:pPr>
      <w:widowControl w:val="0"/>
      <w:autoSpaceDE w:val="0"/>
      <w:autoSpaceDN w:val="0"/>
      <w:adjustRightInd w:val="0"/>
      <w:spacing w:line="480" w:lineRule="exact"/>
      <w:ind w:hanging="154"/>
    </w:pPr>
    <w:rPr>
      <w:rFonts w:eastAsiaTheme="minorEastAsia"/>
      <w:sz w:val="24"/>
      <w:szCs w:val="24"/>
    </w:rPr>
  </w:style>
  <w:style w:type="paragraph" w:styleId="a3">
    <w:name w:val="List Paragraph"/>
    <w:basedOn w:val="a"/>
    <w:uiPriority w:val="34"/>
    <w:qFormat/>
    <w:rsid w:val="007345DE"/>
    <w:pPr>
      <w:ind w:left="720" w:firstLine="851"/>
      <w:contextualSpacing/>
      <w:jc w:val="both"/>
    </w:pPr>
    <w:rPr>
      <w:rFonts w:asciiTheme="majorHAnsi" w:eastAsiaTheme="minorHAnsi" w:hAnsiTheme="majorHAnsi" w:cstheme="minorBidi"/>
      <w:color w:val="000000" w:themeColor="text1"/>
      <w:sz w:val="24"/>
      <w:lang w:eastAsia="en-US"/>
    </w:rPr>
  </w:style>
  <w:style w:type="table" w:styleId="a4">
    <w:name w:val="Table Grid"/>
    <w:basedOn w:val="a1"/>
    <w:uiPriority w:val="59"/>
    <w:rsid w:val="008F2953"/>
    <w:pPr>
      <w:spacing w:after="0" w:line="240" w:lineRule="auto"/>
    </w:pPr>
    <w:rPr>
      <w:rFonts w:asciiTheme="majorHAnsi" w:hAnsiTheme="majorHAnsi"/>
      <w:color w:val="000000" w:themeColor="text1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F3E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C0770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Елена</cp:lastModifiedBy>
  <cp:revision>4</cp:revision>
  <dcterms:created xsi:type="dcterms:W3CDTF">2019-01-22T03:57:00Z</dcterms:created>
  <dcterms:modified xsi:type="dcterms:W3CDTF">2019-01-22T04:08:00Z</dcterms:modified>
</cp:coreProperties>
</file>